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CD4943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AA16" wp14:editId="0AAAFA31">
                <wp:simplePos x="0" y="0"/>
                <wp:positionH relativeFrom="page">
                  <wp:posOffset>533400</wp:posOffset>
                </wp:positionH>
                <wp:positionV relativeFrom="page">
                  <wp:posOffset>676274</wp:posOffset>
                </wp:positionV>
                <wp:extent cx="6478270" cy="7905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43" w:rsidRPr="00083EE0" w:rsidRDefault="00827338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</w:t>
                            </w:r>
                            <w:r w:rsidR="00920616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anská Bystrica</w:t>
                            </w:r>
                            <w:r w:rsidR="00610A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–</w:t>
                            </w:r>
                            <w:r w:rsidR="00610A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Elektronické schránky v zmysle zákona o e-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Govermente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od 1.1.2017</w:t>
                            </w:r>
                          </w:p>
                          <w:p w:rsidR="00A51EC8" w:rsidRPr="00933551" w:rsidRDefault="00920616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8</w:t>
                            </w:r>
                            <w:r w:rsidR="0080309E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3358E4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AA16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53.25pt;width:510.1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" filled="f" stroked="f">
                <v:textbox inset="0,0,0,0">
                  <w:txbxContent>
                    <w:p w:rsidR="00CD4943" w:rsidRPr="00083EE0" w:rsidRDefault="00827338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</w:t>
                      </w:r>
                      <w:r w:rsidR="00920616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anská Bystrica</w:t>
                      </w:r>
                      <w:r w:rsidR="00610A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–</w:t>
                      </w:r>
                      <w:r w:rsidR="00610A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Elektronické schránky v zmysle zákona o e-</w:t>
                      </w:r>
                      <w:proofErr w:type="spellStart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Govermente</w:t>
                      </w:r>
                      <w:proofErr w:type="spellEnd"/>
                      <w:r w:rsidR="00CD494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od 1.1.2017</w:t>
                      </w:r>
                    </w:p>
                    <w:p w:rsidR="00A51EC8" w:rsidRPr="00933551" w:rsidRDefault="00920616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8</w:t>
                      </w:r>
                      <w:r w:rsidR="0080309E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3358E4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3EE0">
        <w:rPr>
          <w:noProof/>
          <w:lang w:val="sk-SK" w:eastAsia="sk-SK"/>
        </w:rPr>
        <w:drawing>
          <wp:anchor distT="0" distB="0" distL="114300" distR="114300" simplePos="0" relativeHeight="251652096" behindDoc="1" locked="0" layoutInCell="1" allowOverlap="1" wp14:anchorId="0FC7566E" wp14:editId="6D4B67F7">
            <wp:simplePos x="0" y="0"/>
            <wp:positionH relativeFrom="column">
              <wp:posOffset>88265</wp:posOffset>
            </wp:positionH>
            <wp:positionV relativeFrom="paragraph">
              <wp:posOffset>-3175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05CCE" wp14:editId="3A54F7DE">
                <wp:simplePos x="0" y="0"/>
                <wp:positionH relativeFrom="column">
                  <wp:posOffset>2508250</wp:posOffset>
                </wp:positionH>
                <wp:positionV relativeFrom="paragraph">
                  <wp:posOffset>-251460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E4" w:rsidRPr="00CD4943" w:rsidRDefault="003358E4" w:rsidP="00CD49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JUDr. </w:t>
                            </w:r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Zuzana </w:t>
                            </w:r>
                            <w:proofErr w:type="spellStart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Latiková</w:t>
                            </w:r>
                            <w:proofErr w:type="spellEnd"/>
                            <w:r w:rsidR="00CD494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, PhD.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Lýdia Budziňáková –</w:t>
                            </w:r>
                            <w:r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Absolvovala Právnickú fakultu Univerzity Komenského v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 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Bratislave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. </w:t>
                            </w:r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      </w:r>
                            <w:proofErr w:type="spellStart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Consulting</w:t>
                            </w:r>
                            <w:proofErr w:type="spellEnd"/>
                            <w:r w:rsidR="00CD4943" w:rsidRPr="00CD4943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, s.r.o.</w:t>
                            </w:r>
                          </w:p>
                          <w:p w:rsidR="00920616" w:rsidRPr="00920616" w:rsidRDefault="00920616" w:rsidP="003358E4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18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358E4" w:rsidRPr="00152026" w:rsidRDefault="00CD4943" w:rsidP="003358E4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57</w:t>
                            </w:r>
                            <w:r w:rsidR="003358E4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3358E4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3358E4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358E4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610ADF" w:rsidRPr="00920616" w:rsidRDefault="00827338" w:rsidP="00920616">
                            <w:pPr>
                              <w:spacing w:after="0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Hotel </w:t>
                            </w:r>
                            <w:r w:rsidR="0092061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DIXON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92061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Švermová</w:t>
                            </w:r>
                            <w:proofErr w:type="spellEnd"/>
                            <w:r w:rsidR="0092061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32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, B</w:t>
                            </w:r>
                            <w:r w:rsidR="0092061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anská Bystrica</w:t>
                            </w:r>
                          </w:p>
                          <w:p w:rsidR="00610ADF" w:rsidRDefault="00610ADF" w:rsidP="00610ADF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10ADF" w:rsidRDefault="00610ADF" w:rsidP="00610ADF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Martina Rázusa 23A,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5CCE" id="Textové pole 4" o:spid="_x0000_s1027" type="#_x0000_t202" style="position:absolute;margin-left:197.5pt;margin-top:-19.8pt;width:320.25pt;height:14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zOskc4wAAAAwBAAAPAAAAAAAAAAAAAAAAAO8EAABkcnMv&#10;ZG93bnJldi54bWxQSwUGAAAAAAQABADzAAAA/wUAAAAA&#10;" fillcolor="white [3201]" stroked="f" strokeweight=".5pt">
                <v:textbox>
                  <w:txbxContent>
                    <w:p w:rsidR="003358E4" w:rsidRPr="00CD4943" w:rsidRDefault="003358E4" w:rsidP="00CD4943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JUDr. </w:t>
                      </w:r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Zuzana </w:t>
                      </w:r>
                      <w:proofErr w:type="spellStart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Latiková</w:t>
                      </w:r>
                      <w:proofErr w:type="spellEnd"/>
                      <w:r w:rsidR="00CD494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, PhD. </w:t>
                      </w: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Lýdia Budziňáková –</w:t>
                      </w:r>
                      <w:r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Absolvovala Právnickú fakultu Univerzity Komenského v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 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Bratislave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. </w:t>
                      </w:r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Zúčastňuje sa pravidelne na konferenciách a je autorkou viacerých článkov na tému práva na informácie. V minulosti pôsobila vo vedúcich pozíciách tak vo verejnej správe, ako aj v súkromnej sfére. Momentálne sa venuje prednáškovej činnosti, výskumnej činnosti v oblasti právnych informácií a vedeniu vlastnej spoločnosti LMD </w:t>
                      </w:r>
                      <w:proofErr w:type="spellStart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Consulting</w:t>
                      </w:r>
                      <w:proofErr w:type="spellEnd"/>
                      <w:r w:rsidR="00CD4943" w:rsidRPr="00CD4943">
                        <w:rPr>
                          <w:rFonts w:ascii="Eurostile T OT" w:hAnsi="Eurostile T OT"/>
                          <w:color w:val="215868" w:themeColor="accent5" w:themeShade="80"/>
                        </w:rPr>
                        <w:t>, s.r.o.</w:t>
                      </w:r>
                    </w:p>
                    <w:p w:rsidR="00920616" w:rsidRPr="00920616" w:rsidRDefault="00920616" w:rsidP="003358E4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18"/>
                          <w:szCs w:val="24"/>
                          <w:shd w:val="clear" w:color="auto" w:fill="FFFFFF"/>
                        </w:rPr>
                      </w:pPr>
                    </w:p>
                    <w:p w:rsidR="003358E4" w:rsidRPr="00152026" w:rsidRDefault="00CD4943" w:rsidP="003358E4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57</w:t>
                      </w:r>
                      <w:r w:rsidR="003358E4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3358E4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3358E4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358E4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610ADF" w:rsidRPr="00920616" w:rsidRDefault="00827338" w:rsidP="00920616">
                      <w:pPr>
                        <w:spacing w:after="0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Hotel </w:t>
                      </w:r>
                      <w:r w:rsidR="0092061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DIXON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92061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Švermová</w:t>
                      </w:r>
                      <w:proofErr w:type="spellEnd"/>
                      <w:r w:rsidR="0092061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32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, B</w:t>
                      </w:r>
                      <w:r w:rsidR="0092061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anská Bystrica</w:t>
                      </w:r>
                    </w:p>
                    <w:p w:rsidR="00610ADF" w:rsidRDefault="00610ADF" w:rsidP="00610ADF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10ADF" w:rsidRDefault="00610ADF" w:rsidP="00610ADF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Martina Rázusa 23A,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BF262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(10</w:t>
      </w:r>
      <w:r w:rsidR="00083EE0"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:00 – 1</w:t>
      </w:r>
      <w:r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3</w:t>
      </w:r>
      <w:bookmarkStart w:id="0" w:name="_GoBack"/>
      <w:bookmarkEnd w:id="0"/>
      <w:r w:rsidR="00083EE0"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</w:t>
      </w:r>
      <w:r w:rsidR="00CD4943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3</w:t>
      </w:r>
      <w:r w:rsidR="00083EE0"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0)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Zákonná úprava a účel zriadenia elektronických schránok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Vymedzenie základných pojmov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Zriadenie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Aktivácia a prístup do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Deaktivácia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Zrušenie elektronickej schránky</w:t>
      </w:r>
    </w:p>
    <w:p w:rsidR="00CD4943" w:rsidRPr="00CD4943" w:rsidRDefault="00CD4943" w:rsidP="00CD49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Samotný výkon verejnej moci elektronicky</w:t>
      </w:r>
    </w:p>
    <w:p w:rsidR="00CD4943" w:rsidRPr="00CD4943" w:rsidRDefault="00CD4943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Samotný výkon vytvorenia elektronickej schránky vrátane praktickej ukážky jej jednotlivých funkcií a metodiky (kto má záujem si môže priamo na školenie priniesť vlastný notebook, </w:t>
      </w:r>
      <w:proofErr w:type="spellStart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>eID</w:t>
      </w:r>
      <w:proofErr w:type="spellEnd"/>
      <w:r w:rsidRPr="00CD4943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kartu a čítačku)</w:t>
      </w:r>
    </w:p>
    <w:p w:rsidR="00C52C43" w:rsidRPr="00CD4943" w:rsidRDefault="003358E4" w:rsidP="005C3A0D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215868" w:themeColor="accent5" w:themeShade="80"/>
        </w:rPr>
      </w:pPr>
      <w:r w:rsidRPr="00CD4943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8AD2F" wp14:editId="4938B8BE">
                <wp:simplePos x="0" y="0"/>
                <wp:positionH relativeFrom="column">
                  <wp:posOffset>-6985</wp:posOffset>
                </wp:positionH>
                <wp:positionV relativeFrom="paragraph">
                  <wp:posOffset>302260</wp:posOffset>
                </wp:positionV>
                <wp:extent cx="6478270" cy="439102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9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:</w:t>
                            </w:r>
                            <w:r w:rsidR="00827338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920616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8</w:t>
                            </w:r>
                            <w:r w:rsidR="00827338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 12. 2016</w:t>
                            </w:r>
                            <w:r w:rsidR="00CD4943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3358E4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   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E-mail: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 xml:space="preserve">    Pracovná pozícia: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 xml:space="preserve">...............................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............................................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ab/>
                              <w:t>..</w:t>
                            </w:r>
                            <w:r w:rsidR="000677D9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r w:rsidR="003358E4">
                              <w:rPr>
                                <w:color w:val="404040" w:themeColor="text1" w:themeTint="BF"/>
                              </w:rPr>
                              <w:t>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Pr="00423E92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CD49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57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10AD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Pr="00423E92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</w:t>
                            </w:r>
                            <w:r w:rsidR="00610ADF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 zabezpečený teplý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AD2F" id="Textové pole 15" o:spid="_x0000_s1028" type="#_x0000_t202" style="position:absolute;left:0;text-align:left;margin-left:-.55pt;margin-top:23.8pt;width:510.1pt;height:3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:</w:t>
                      </w:r>
                      <w:r w:rsidR="00827338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</w:t>
                      </w:r>
                      <w:r w:rsidR="00920616">
                        <w:rPr>
                          <w:rFonts w:ascii="Eurostile T OT" w:hAnsi="Eurostile T OT"/>
                          <w:color w:val="404040" w:themeColor="text1" w:themeTint="BF"/>
                        </w:rPr>
                        <w:t>8</w:t>
                      </w:r>
                      <w:r w:rsidR="00827338">
                        <w:rPr>
                          <w:rFonts w:ascii="Eurostile T OT" w:hAnsi="Eurostile T OT"/>
                          <w:color w:val="404040" w:themeColor="text1" w:themeTint="BF"/>
                        </w:rPr>
                        <w:t>. 12. 2016</w:t>
                      </w:r>
                      <w:r w:rsidR="00CD4943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3358E4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   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E-mail: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 xml:space="preserve">    Pracovná pozícia: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</w:rPr>
                        <w:t>........</w:t>
                      </w:r>
                      <w:r w:rsidR="003358E4">
                        <w:rPr>
                          <w:color w:val="404040" w:themeColor="text1" w:themeTint="BF"/>
                        </w:rPr>
                        <w:t xml:space="preserve">...............................   </w:t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............................................</w:t>
                      </w:r>
                      <w:r w:rsidR="003358E4">
                        <w:rPr>
                          <w:color w:val="404040" w:themeColor="text1" w:themeTint="BF"/>
                        </w:rPr>
                        <w:tab/>
                        <w:t>..</w:t>
                      </w:r>
                      <w:r w:rsidR="000677D9">
                        <w:rPr>
                          <w:color w:val="404040" w:themeColor="text1" w:themeTint="BF"/>
                        </w:rPr>
                        <w:t xml:space="preserve">    </w:t>
                      </w:r>
                      <w:r w:rsidR="003358E4">
                        <w:rPr>
                          <w:color w:val="404040" w:themeColor="text1" w:themeTint="BF"/>
                        </w:rPr>
                        <w:t>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Pr="00423E92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CD49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57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10AD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Pr="00423E92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</w:t>
                      </w:r>
                      <w:r w:rsidR="00610ADF">
                        <w:rPr>
                          <w:rFonts w:ascii="Eurostile T OT" w:hAnsi="Eurostile T OT"/>
                          <w:color w:val="404040" w:themeColor="text1" w:themeTint="BF"/>
                        </w:rPr>
                        <w:t> zabezpečený teplý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Diskusia a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 </w:t>
      </w:r>
      <w:r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záver</w:t>
      </w:r>
      <w:r w:rsidR="00453B91" w:rsidRPr="00CD4943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.</w:t>
      </w:r>
    </w:p>
    <w:p w:rsidR="008463FE" w:rsidRDefault="00453B91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E2B5" wp14:editId="7FEFE06A">
                <wp:simplePos x="0" y="0"/>
                <wp:positionH relativeFrom="column">
                  <wp:posOffset>935990</wp:posOffset>
                </wp:positionH>
                <wp:positionV relativeFrom="paragraph">
                  <wp:posOffset>247015</wp:posOffset>
                </wp:positionV>
                <wp:extent cx="2114550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453B91" w:rsidRDefault="00CD494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>15. 2. 2016</w:t>
                            </w:r>
                            <w:r w:rsidR="00453B9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E2B5" id="Textové pole 16" o:spid="_x0000_s1029" type="#_x0000_t202" style="position:absolute;margin-left:73.7pt;margin-top:19.45pt;width:166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" filled="f" stroked="f" strokeweight=".5pt">
                <v:path arrowok="t"/>
                <v:textbox>
                  <w:txbxContent>
                    <w:p w:rsidR="004448A1" w:rsidRPr="00453B91" w:rsidRDefault="00CD494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>15. 2. 2016</w:t>
                      </w:r>
                      <w:r w:rsidR="00453B9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58E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29D1" wp14:editId="0EE1EAA1">
                <wp:simplePos x="0" y="0"/>
                <wp:positionH relativeFrom="column">
                  <wp:posOffset>4117340</wp:posOffset>
                </wp:positionH>
                <wp:positionV relativeFrom="paragraph">
                  <wp:posOffset>180340</wp:posOffset>
                </wp:positionV>
                <wp:extent cx="476250" cy="259080"/>
                <wp:effectExtent l="0" t="0" r="0" b="762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47625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29D1" id="Textové pole 18" o:spid="_x0000_s1030" type="#_x0000_t202" style="position:absolute;margin-left:324.2pt;margin-top:14.2pt;width:37.5pt;height:2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CD4943">
    <w:pPr>
      <w:pStyle w:val="Hlavika"/>
    </w:pPr>
    <w:r>
      <w:rPr>
        <w:noProof/>
        <w:lang w:eastAsia="sk-SK"/>
      </w:rPr>
      <w:drawing>
        <wp:anchor distT="0" distB="0" distL="0" distR="0" simplePos="0" relativeHeight="251665408" behindDoc="0" locked="0" layoutInCell="1" allowOverlap="1" wp14:anchorId="112A501F" wp14:editId="1F506AFD">
          <wp:simplePos x="0" y="0"/>
          <wp:positionH relativeFrom="column">
            <wp:posOffset>4938395</wp:posOffset>
          </wp:positionH>
          <wp:positionV relativeFrom="paragraph">
            <wp:posOffset>200025</wp:posOffset>
          </wp:positionV>
          <wp:extent cx="1532255" cy="431800"/>
          <wp:effectExtent l="0" t="0" r="0" b="635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" w:hAnsi="Eurostile T OT" w:cs="Arial"/>
        <w:noProof/>
        <w:color w:val="404040" w:themeColor="text1" w:themeTint="BF"/>
        <w:szCs w:val="24"/>
        <w:lang w:eastAsia="sk-SK"/>
      </w:rPr>
      <w:drawing>
        <wp:anchor distT="0" distB="0" distL="114300" distR="114300" simplePos="0" relativeHeight="251666432" behindDoc="0" locked="0" layoutInCell="1" allowOverlap="1" wp14:anchorId="5B830252" wp14:editId="4BFCE8CB">
          <wp:simplePos x="0" y="0"/>
          <wp:positionH relativeFrom="column">
            <wp:posOffset>2540</wp:posOffset>
          </wp:positionH>
          <wp:positionV relativeFrom="page">
            <wp:posOffset>285750</wp:posOffset>
          </wp:positionV>
          <wp:extent cx="1600200" cy="304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V_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B7992"/>
    <w:multiLevelType w:val="hybridMultilevel"/>
    <w:tmpl w:val="6DFAA0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B81DCE"/>
    <w:multiLevelType w:val="hybridMultilevel"/>
    <w:tmpl w:val="0DFA8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4E66"/>
    <w:multiLevelType w:val="multilevel"/>
    <w:tmpl w:val="AA7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C097C"/>
    <w:multiLevelType w:val="hybridMultilevel"/>
    <w:tmpl w:val="24065B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28"/>
  </w:num>
  <w:num w:numId="5">
    <w:abstractNumId w:val="34"/>
  </w:num>
  <w:num w:numId="6">
    <w:abstractNumId w:val="8"/>
  </w:num>
  <w:num w:numId="7">
    <w:abstractNumId w:val="24"/>
  </w:num>
  <w:num w:numId="8">
    <w:abstractNumId w:val="27"/>
  </w:num>
  <w:num w:numId="9">
    <w:abstractNumId w:val="0"/>
  </w:num>
  <w:num w:numId="10">
    <w:abstractNumId w:val="16"/>
  </w:num>
  <w:num w:numId="11">
    <w:abstractNumId w:val="39"/>
  </w:num>
  <w:num w:numId="12">
    <w:abstractNumId w:val="15"/>
  </w:num>
  <w:num w:numId="13">
    <w:abstractNumId w:val="6"/>
  </w:num>
  <w:num w:numId="14">
    <w:abstractNumId w:val="31"/>
  </w:num>
  <w:num w:numId="15">
    <w:abstractNumId w:val="5"/>
  </w:num>
  <w:num w:numId="16">
    <w:abstractNumId w:val="9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3"/>
  </w:num>
  <w:num w:numId="24">
    <w:abstractNumId w:val="14"/>
  </w:num>
  <w:num w:numId="25">
    <w:abstractNumId w:val="35"/>
  </w:num>
  <w:num w:numId="26">
    <w:abstractNumId w:val="13"/>
  </w:num>
  <w:num w:numId="27">
    <w:abstractNumId w:val="29"/>
  </w:num>
  <w:num w:numId="28">
    <w:abstractNumId w:val="23"/>
  </w:num>
  <w:num w:numId="29">
    <w:abstractNumId w:val="25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5"/>
  </w:num>
  <w:num w:numId="39">
    <w:abstractNumId w:val="10"/>
  </w:num>
  <w:num w:numId="40">
    <w:abstractNumId w:val="26"/>
  </w:num>
  <w:num w:numId="41">
    <w:abstractNumId w:val="38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677D9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358E4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23E92"/>
    <w:rsid w:val="004448A1"/>
    <w:rsid w:val="00453B9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ADF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0309E"/>
    <w:rsid w:val="00827338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0616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6789C"/>
    <w:rsid w:val="00BE1AE4"/>
    <w:rsid w:val="00BF2620"/>
    <w:rsid w:val="00C03E48"/>
    <w:rsid w:val="00C30474"/>
    <w:rsid w:val="00C40FE5"/>
    <w:rsid w:val="00C52C43"/>
    <w:rsid w:val="00C62571"/>
    <w:rsid w:val="00C91968"/>
    <w:rsid w:val="00CD4943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F5DCA25-4471-4D2D-B8A1-17864E6F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D807-2DF3-49C1-A6B6-BE2194AB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3</cp:revision>
  <cp:lastPrinted>2013-08-26T10:50:00Z</cp:lastPrinted>
  <dcterms:created xsi:type="dcterms:W3CDTF">2016-11-22T14:56:00Z</dcterms:created>
  <dcterms:modified xsi:type="dcterms:W3CDTF">2016-11-22T14:56:00Z</dcterms:modified>
</cp:coreProperties>
</file>